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1704C4E6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0D2C47">
        <w:rPr>
          <w:rFonts w:ascii="Times New Roman" w:eastAsia="MS Mincho" w:hAnsi="Times New Roman"/>
          <w:b/>
          <w:sz w:val="26"/>
          <w:szCs w:val="26"/>
        </w:rPr>
        <w:t>407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="00126FAC">
        <w:rPr>
          <w:rFonts w:ascii="Times New Roman" w:eastAsia="MS Mincho" w:hAnsi="Times New Roman"/>
          <w:b/>
          <w:sz w:val="26"/>
          <w:szCs w:val="26"/>
        </w:rPr>
        <w:t>6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2D026EE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27</w:t>
      </w:r>
      <w:r w:rsidR="00126FAC">
        <w:rPr>
          <w:rFonts w:ascii="Times New Roman" w:eastAsia="MS Mincho" w:hAnsi="Times New Roman"/>
          <w:sz w:val="26"/>
          <w:szCs w:val="26"/>
        </w:rPr>
        <w:t xml:space="preserve"> </w:t>
      </w:r>
      <w:r w:rsidR="00500991">
        <w:rPr>
          <w:rFonts w:ascii="Times New Roman" w:eastAsia="MS Mincho" w:hAnsi="Times New Roman"/>
          <w:sz w:val="26"/>
          <w:szCs w:val="26"/>
        </w:rPr>
        <w:t>апреля</w:t>
      </w:r>
      <w:r w:rsidR="00E12E63">
        <w:rPr>
          <w:rFonts w:ascii="Times New Roman" w:eastAsia="MS Mincho" w:hAnsi="Times New Roman"/>
          <w:sz w:val="26"/>
          <w:szCs w:val="26"/>
        </w:rPr>
        <w:t xml:space="preserve"> </w:t>
      </w:r>
      <w:r w:rsidR="00126FAC">
        <w:rPr>
          <w:rFonts w:ascii="Times New Roman" w:eastAsia="MS Mincho" w:hAnsi="Times New Roman"/>
          <w:sz w:val="26"/>
          <w:szCs w:val="26"/>
        </w:rPr>
        <w:t>2026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5165EC2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4E21C2F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0041C1BF" w14:textId="140D28BC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Хертек Ай-Кыс Олеговны, </w:t>
      </w:r>
      <w:r w:rsidR="009C2494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75B2767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5A773794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2A9BFF29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3D988BEE" w14:textId="468A5BCB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="000D2C47">
        <w:rPr>
          <w:rFonts w:eastAsia="MS Mincho"/>
          <w:sz w:val="26"/>
          <w:szCs w:val="26"/>
        </w:rPr>
        <w:t xml:space="preserve">ка Хертек А.О. </w:t>
      </w:r>
      <w:r w:rsidR="007B2C55">
        <w:rPr>
          <w:rFonts w:eastAsia="MS Mincho"/>
          <w:sz w:val="26"/>
          <w:szCs w:val="26"/>
        </w:rPr>
        <w:t>2</w:t>
      </w:r>
      <w:r w:rsidR="000D2C47">
        <w:rPr>
          <w:rFonts w:eastAsia="MS Mincho"/>
          <w:sz w:val="26"/>
          <w:szCs w:val="26"/>
        </w:rPr>
        <w:t>0</w:t>
      </w:r>
      <w:r w:rsidR="00AE5356">
        <w:rPr>
          <w:rFonts w:eastAsia="MS Mincho"/>
          <w:sz w:val="26"/>
          <w:szCs w:val="26"/>
        </w:rPr>
        <w:t>.03.2026</w:t>
      </w:r>
      <w:r w:rsidR="00126FAC">
        <w:rPr>
          <w:rFonts w:eastAsia="MS Mincho"/>
          <w:sz w:val="26"/>
          <w:szCs w:val="26"/>
        </w:rPr>
        <w:t xml:space="preserve"> в </w:t>
      </w:r>
      <w:r w:rsidR="000D2C47">
        <w:rPr>
          <w:rFonts w:eastAsia="MS Mincho"/>
          <w:sz w:val="26"/>
          <w:szCs w:val="26"/>
        </w:rPr>
        <w:t>21 час 49</w:t>
      </w:r>
      <w:r w:rsidR="007B2C55">
        <w:rPr>
          <w:rFonts w:eastAsia="MS Mincho"/>
          <w:sz w:val="26"/>
          <w:szCs w:val="26"/>
        </w:rPr>
        <w:t xml:space="preserve"> минут</w:t>
      </w:r>
      <w:r w:rsidR="00AE5356">
        <w:rPr>
          <w:rFonts w:eastAsia="MS Mincho"/>
          <w:sz w:val="26"/>
          <w:szCs w:val="26"/>
        </w:rPr>
        <w:t xml:space="preserve"> </w:t>
      </w:r>
      <w:r w:rsidR="0030128B">
        <w:rPr>
          <w:rFonts w:eastAsia="MS Mincho"/>
          <w:sz w:val="26"/>
          <w:szCs w:val="26"/>
        </w:rPr>
        <w:t xml:space="preserve">на </w:t>
      </w:r>
      <w:r w:rsidR="003852F4">
        <w:rPr>
          <w:rFonts w:eastAsia="MS Mincho"/>
          <w:sz w:val="26"/>
          <w:szCs w:val="26"/>
        </w:rPr>
        <w:t>7</w:t>
      </w:r>
      <w:r w:rsidR="00AE5356">
        <w:rPr>
          <w:rFonts w:eastAsia="MS Mincho"/>
          <w:sz w:val="26"/>
          <w:szCs w:val="26"/>
        </w:rPr>
        <w:t>07</w:t>
      </w:r>
      <w:r w:rsidR="003852F4">
        <w:rPr>
          <w:rFonts w:eastAsia="MS Mincho"/>
          <w:sz w:val="26"/>
          <w:szCs w:val="26"/>
        </w:rPr>
        <w:t xml:space="preserve"> км.</w:t>
      </w:r>
      <w:r w:rsidR="0030128B">
        <w:rPr>
          <w:rFonts w:eastAsia="MS Mincho"/>
          <w:sz w:val="26"/>
          <w:szCs w:val="26"/>
        </w:rPr>
        <w:t xml:space="preserve"> автодороги</w:t>
      </w:r>
      <w:r w:rsidR="003852F4">
        <w:rPr>
          <w:rFonts w:eastAsia="MS Mincho"/>
          <w:sz w:val="26"/>
          <w:szCs w:val="26"/>
        </w:rPr>
        <w:t xml:space="preserve"> «Нефтеюганск-Мамонтово» </w:t>
      </w:r>
      <w:r w:rsidRPr="006247EC" w:rsidR="008C773C">
        <w:rPr>
          <w:rFonts w:eastAsia="MS Mincho"/>
          <w:sz w:val="26"/>
          <w:szCs w:val="26"/>
        </w:rPr>
        <w:t xml:space="preserve">в </w:t>
      </w:r>
      <w:r w:rsidR="0030128B">
        <w:rPr>
          <w:rFonts w:eastAsia="MS Mincho"/>
          <w:sz w:val="26"/>
          <w:szCs w:val="26"/>
        </w:rPr>
        <w:t xml:space="preserve">Нефтеюганском </w:t>
      </w:r>
      <w:r w:rsidR="00E12E63">
        <w:rPr>
          <w:rFonts w:eastAsia="MS Mincho"/>
          <w:sz w:val="26"/>
          <w:szCs w:val="26"/>
        </w:rPr>
        <w:t xml:space="preserve">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0D2C47">
        <w:rPr>
          <w:rFonts w:eastAsia="MS Mincho"/>
          <w:sz w:val="26"/>
          <w:szCs w:val="26"/>
        </w:rPr>
        <w:t xml:space="preserve">Опель Инсигния </w:t>
      </w:r>
      <w:r w:rsidR="00AE5356">
        <w:rPr>
          <w:rFonts w:eastAsia="MS Mincho"/>
          <w:sz w:val="26"/>
          <w:szCs w:val="26"/>
        </w:rPr>
        <w:t xml:space="preserve">г.н. </w:t>
      </w:r>
      <w:r w:rsidR="009C2494">
        <w:rPr>
          <w:rFonts w:eastAsia="MS Mincho"/>
          <w:sz w:val="26"/>
          <w:szCs w:val="26"/>
        </w:rPr>
        <w:t>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>совершил</w:t>
      </w:r>
      <w:r w:rsidR="000D2C47">
        <w:rPr>
          <w:rFonts w:eastAsia="MS Mincho"/>
          <w:sz w:val="26"/>
          <w:szCs w:val="26"/>
        </w:rPr>
        <w:t>а</w:t>
      </w:r>
      <w:r w:rsidRPr="006247EC" w:rsidR="00226CF6">
        <w:rPr>
          <w:rFonts w:eastAsia="MS Mincho"/>
          <w:sz w:val="26"/>
          <w:szCs w:val="26"/>
        </w:rPr>
        <w:t xml:space="preserve">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203D009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5F4CF74C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Хертек А.О.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>
        <w:rPr>
          <w:rFonts w:eastAsia="MS Mincho"/>
          <w:sz w:val="26"/>
          <w:szCs w:val="26"/>
        </w:rPr>
        <w:t>а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>
        <w:rPr>
          <w:rFonts w:eastAsia="MS Mincho"/>
          <w:sz w:val="26"/>
          <w:szCs w:val="26"/>
        </w:rPr>
        <w:t>ась</w:t>
      </w:r>
      <w:r w:rsidRPr="006247EC">
        <w:rPr>
          <w:rFonts w:eastAsia="MS Mincho"/>
          <w:sz w:val="26"/>
          <w:szCs w:val="26"/>
        </w:rPr>
        <w:t>, не просил</w:t>
      </w:r>
      <w:r>
        <w:rPr>
          <w:rFonts w:eastAsia="MS Mincho"/>
          <w:sz w:val="26"/>
          <w:szCs w:val="26"/>
        </w:rPr>
        <w:t>а</w:t>
      </w:r>
      <w:r w:rsidRPr="006247EC">
        <w:rPr>
          <w:rFonts w:eastAsia="MS Mincho"/>
          <w:sz w:val="26"/>
          <w:szCs w:val="26"/>
        </w:rPr>
        <w:t xml:space="preserve"> отложить рассмотрение дела, об уважительности причин неявки не сообщил</w:t>
      </w:r>
      <w:r>
        <w:rPr>
          <w:rFonts w:eastAsia="MS Mincho"/>
          <w:sz w:val="26"/>
          <w:szCs w:val="26"/>
        </w:rPr>
        <w:t>а</w:t>
      </w:r>
      <w:r w:rsidR="007B2C55">
        <w:rPr>
          <w:rFonts w:eastAsia="MS Mincho"/>
          <w:sz w:val="26"/>
          <w:szCs w:val="26"/>
        </w:rPr>
        <w:t xml:space="preserve">, </w:t>
      </w:r>
      <w:r w:rsidRPr="006247EC">
        <w:rPr>
          <w:rFonts w:eastAsia="MS Mincho"/>
          <w:sz w:val="26"/>
          <w:szCs w:val="26"/>
        </w:rPr>
        <w:t>принято р</w:t>
      </w:r>
      <w:r>
        <w:rPr>
          <w:rFonts w:eastAsia="MS Mincho"/>
          <w:sz w:val="26"/>
          <w:szCs w:val="26"/>
        </w:rPr>
        <w:t>ешение о рассмотрении дела в ее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26B81945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7FAE2CC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0D2C47">
        <w:rPr>
          <w:rFonts w:ascii="Times New Roman" w:eastAsia="MS Mincho" w:hAnsi="Times New Roman"/>
          <w:sz w:val="26"/>
          <w:szCs w:val="26"/>
        </w:rPr>
        <w:t>Хертек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не оспаривал</w:t>
      </w:r>
      <w:r w:rsidR="000D2C47">
        <w:rPr>
          <w:rFonts w:ascii="Times New Roman" w:eastAsia="MS Mincho" w:hAnsi="Times New Roman"/>
          <w:sz w:val="26"/>
          <w:szCs w:val="26"/>
        </w:rPr>
        <w:t>а</w:t>
      </w:r>
      <w:r w:rsidR="00AE5356">
        <w:rPr>
          <w:rFonts w:ascii="Times New Roman" w:eastAsia="MS Mincho" w:hAnsi="Times New Roman"/>
          <w:sz w:val="26"/>
          <w:szCs w:val="26"/>
        </w:rPr>
        <w:t xml:space="preserve">, </w:t>
      </w:r>
      <w:r w:rsidR="00500991">
        <w:rPr>
          <w:rFonts w:ascii="Times New Roman" w:eastAsia="MS Mincho" w:hAnsi="Times New Roman"/>
          <w:sz w:val="26"/>
          <w:szCs w:val="26"/>
        </w:rPr>
        <w:t>сослалась на то, что спешила и не заметила знак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57F9B24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500991">
        <w:rPr>
          <w:rFonts w:ascii="Times New Roman" w:eastAsia="MS Mincho" w:hAnsi="Times New Roman"/>
          <w:sz w:val="26"/>
          <w:szCs w:val="26"/>
        </w:rPr>
        <w:t xml:space="preserve">Хертек </w:t>
      </w:r>
      <w:r w:rsidRPr="006247EC">
        <w:rPr>
          <w:rFonts w:ascii="Times New Roman" w:eastAsia="MS Mincho" w:hAnsi="Times New Roman"/>
          <w:sz w:val="26"/>
          <w:szCs w:val="26"/>
        </w:rPr>
        <w:t>подписал</w:t>
      </w:r>
      <w:r w:rsidR="00500991">
        <w:rPr>
          <w:rFonts w:ascii="Times New Roman" w:eastAsia="MS Mincho" w:hAnsi="Times New Roman"/>
          <w:sz w:val="26"/>
          <w:szCs w:val="26"/>
        </w:rPr>
        <w:t>а</w:t>
      </w:r>
      <w:r w:rsidRPr="006247EC">
        <w:rPr>
          <w:rFonts w:ascii="Times New Roman" w:eastAsia="MS Mincho" w:hAnsi="Times New Roman"/>
          <w:sz w:val="26"/>
          <w:szCs w:val="26"/>
        </w:rPr>
        <w:t xml:space="preserve"> без возражений;</w:t>
      </w:r>
    </w:p>
    <w:p w:rsidR="00B25429" w:rsidRPr="006247EC" w:rsidP="007E5E66" w14:paraId="213926B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288FC51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2E884E6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3E33CF55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</w:t>
      </w:r>
      <w:r w:rsidR="00500991">
        <w:rPr>
          <w:snapToGrid w:val="0"/>
          <w:sz w:val="26"/>
          <w:szCs w:val="26"/>
        </w:rPr>
        <w:t>Хертек А.О,</w:t>
      </w:r>
      <w:r w:rsidR="005F5606">
        <w:rPr>
          <w:snapToGrid w:val="0"/>
          <w:sz w:val="26"/>
          <w:szCs w:val="26"/>
        </w:rPr>
        <w:t xml:space="preserve"> доказана</w:t>
      </w:r>
      <w:r w:rsidR="00500991">
        <w:rPr>
          <w:snapToGrid w:val="0"/>
          <w:sz w:val="26"/>
          <w:szCs w:val="26"/>
        </w:rPr>
        <w:t>, и ее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64A5BF87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45B17B1B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126FAC" w14:paraId="44CC8536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751F509D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4D649BBC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27B74926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3D7E0614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26BC0DD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176C1CD8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299B4A3C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457BA960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</w:t>
      </w:r>
      <w:r w:rsidRPr="006247EC">
        <w:rPr>
          <w:sz w:val="26"/>
          <w:szCs w:val="26"/>
        </w:rPr>
        <w:t xml:space="preserve">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341DAFF4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  <w:r w:rsidR="00500991">
        <w:rPr>
          <w:sz w:val="26"/>
          <w:szCs w:val="26"/>
        </w:rPr>
        <w:t>Заявленные причины нарушения не относятся к основаниям, освобождающим от ответственности за нарушение ПДД.</w:t>
      </w:r>
    </w:p>
    <w:p w:rsidR="00D330A7" w:rsidRPr="006247EC" w:rsidP="007E5E66" w14:paraId="71F3E29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344837C9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3852F4" w:rsidRPr="006247EC" w:rsidP="003852F4" w14:paraId="5190E2C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Привлечение ранее правонарушителя к административной о</w:t>
      </w:r>
      <w:r w:rsidR="00126FAC">
        <w:rPr>
          <w:sz w:val="26"/>
          <w:szCs w:val="26"/>
        </w:rPr>
        <w:t>тветственности за правонарушение, предусмотренно</w:t>
      </w:r>
      <w:r w:rsidRPr="006247EC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3E58AE15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6B1B2189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0AE270AB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2C09192D" w14:textId="77777777">
      <w:pPr>
        <w:rPr>
          <w:rFonts w:eastAsia="MS Mincho"/>
          <w:b/>
          <w:sz w:val="26"/>
          <w:szCs w:val="26"/>
        </w:rPr>
      </w:pPr>
    </w:p>
    <w:p w:rsidR="00126FAC" w:rsidRPr="00976DBC" w:rsidP="00126FAC" w14:paraId="7417B101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>Гр-ку</w:t>
      </w:r>
      <w:r w:rsidRPr="003852F4" w:rsidR="003852F4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Хертек Ай-Кыс Олеговну</w:t>
      </w:r>
      <w:r w:rsidR="00AE5356">
        <w:rPr>
          <w:rFonts w:eastAsia="MS Mincho"/>
          <w:sz w:val="26"/>
          <w:szCs w:val="26"/>
        </w:rPr>
        <w:t xml:space="preserve"> </w:t>
      </w:r>
      <w:r w:rsidR="005F5606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ризнать виновной</w:t>
      </w:r>
      <w:r w:rsidRPr="006247EC" w:rsidR="00ED6DA3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ст. 12.15 КоАП РФ, и </w:t>
      </w:r>
      <w:r>
        <w:rPr>
          <w:rFonts w:eastAsia="MS Mincho"/>
          <w:sz w:val="26"/>
          <w:szCs w:val="26"/>
        </w:rPr>
        <w:t>назначить ей</w:t>
      </w:r>
      <w:r w:rsidRPr="006247EC" w:rsidR="00ED6DA3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6247EC" w:rsidR="00ED6DA3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0B7F7C0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4BEE758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61F101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048D1155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6CA8549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0C22EE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68046EB0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2DEA81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22E28B3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70FBD5DE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0D17336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4E1AB0C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1657DFBF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0848AC3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703C2D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0089CEE0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442F6A1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A05EE0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154D5ACF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41D227A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64878C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07AD88DA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53A170B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736F160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126FAC" w:rsidRPr="00976DBC" w:rsidP="00126FAC" w14:paraId="2767D98E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</w:t>
      </w:r>
      <w:r w:rsidR="00AE5356">
        <w:rPr>
          <w:sz w:val="26"/>
          <w:szCs w:val="26"/>
        </w:rPr>
        <w:t>6</w:t>
      </w:r>
      <w:r w:rsidRPr="00976DBC">
        <w:rPr>
          <w:sz w:val="26"/>
          <w:szCs w:val="26"/>
        </w:rPr>
        <w:t>09100</w:t>
      </w:r>
      <w:r w:rsidR="00AE5356">
        <w:rPr>
          <w:sz w:val="26"/>
          <w:szCs w:val="26"/>
        </w:rPr>
        <w:t>32</w:t>
      </w:r>
      <w:r w:rsidR="00500991">
        <w:rPr>
          <w:sz w:val="26"/>
          <w:szCs w:val="26"/>
        </w:rPr>
        <w:t>570</w:t>
      </w:r>
    </w:p>
    <w:p w:rsidR="00126FAC" w:rsidP="00ED6DA3" w14:paraId="5611E591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07A0C25F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3D4D700F" w14:textId="77777777">
      <w:pPr>
        <w:ind w:firstLine="708"/>
        <w:jc w:val="both"/>
        <w:rPr>
          <w:snapToGrid w:val="0"/>
          <w:sz w:val="26"/>
          <w:szCs w:val="26"/>
        </w:rPr>
      </w:pPr>
    </w:p>
    <w:p w:rsidR="00ED6DA3" w:rsidRPr="006247EC" w:rsidP="00ED6DA3" w14:paraId="5ED0B61B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07E70EA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462A55F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6130C623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272E0BA7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2C81BE77" w14:textId="1CF8CB55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9C2494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4D03FFB8" w14:textId="44F06452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2C47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26FAC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5AC4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C7410"/>
    <w:rsid w:val="002E0EDA"/>
    <w:rsid w:val="002E10A3"/>
    <w:rsid w:val="002E4BD7"/>
    <w:rsid w:val="002F6C98"/>
    <w:rsid w:val="0030128B"/>
    <w:rsid w:val="00301400"/>
    <w:rsid w:val="00316F07"/>
    <w:rsid w:val="00323FDD"/>
    <w:rsid w:val="003313A4"/>
    <w:rsid w:val="00343005"/>
    <w:rsid w:val="003440CC"/>
    <w:rsid w:val="00357770"/>
    <w:rsid w:val="00362369"/>
    <w:rsid w:val="003852F4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13C10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00991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746E"/>
    <w:rsid w:val="005F538D"/>
    <w:rsid w:val="005F5606"/>
    <w:rsid w:val="00606CE5"/>
    <w:rsid w:val="006147F7"/>
    <w:rsid w:val="00622761"/>
    <w:rsid w:val="006227BE"/>
    <w:rsid w:val="006247EC"/>
    <w:rsid w:val="0062644F"/>
    <w:rsid w:val="00626EC0"/>
    <w:rsid w:val="00634EDB"/>
    <w:rsid w:val="00637E70"/>
    <w:rsid w:val="00641DFB"/>
    <w:rsid w:val="00644558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45A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B2C55"/>
    <w:rsid w:val="007D08BA"/>
    <w:rsid w:val="007D5678"/>
    <w:rsid w:val="007E4754"/>
    <w:rsid w:val="007E5E66"/>
    <w:rsid w:val="007F5FE3"/>
    <w:rsid w:val="007F6302"/>
    <w:rsid w:val="007F70E8"/>
    <w:rsid w:val="00807CAA"/>
    <w:rsid w:val="00811FEB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37D14"/>
    <w:rsid w:val="0094509E"/>
    <w:rsid w:val="00945F5F"/>
    <w:rsid w:val="00955440"/>
    <w:rsid w:val="00956827"/>
    <w:rsid w:val="0096445E"/>
    <w:rsid w:val="00965FBE"/>
    <w:rsid w:val="00972B2E"/>
    <w:rsid w:val="00974B0C"/>
    <w:rsid w:val="00976DBC"/>
    <w:rsid w:val="00983F2E"/>
    <w:rsid w:val="009A4F8F"/>
    <w:rsid w:val="009B0604"/>
    <w:rsid w:val="009B3819"/>
    <w:rsid w:val="009C2494"/>
    <w:rsid w:val="009C6326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AE5356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B29DD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56164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B59C9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D106C"/>
    <w:rsid w:val="00DE48B5"/>
    <w:rsid w:val="00DF3488"/>
    <w:rsid w:val="00DF5C0D"/>
    <w:rsid w:val="00E12E63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3AAB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B7B3B"/>
    <w:rsid w:val="00EC0737"/>
    <w:rsid w:val="00EC2504"/>
    <w:rsid w:val="00EC2933"/>
    <w:rsid w:val="00EC2C1B"/>
    <w:rsid w:val="00EC753E"/>
    <w:rsid w:val="00ED04C4"/>
    <w:rsid w:val="00ED5752"/>
    <w:rsid w:val="00ED6DA3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0412"/>
    <w:rsid w:val="00F54D9C"/>
    <w:rsid w:val="00F65BE2"/>
    <w:rsid w:val="00F665B3"/>
    <w:rsid w:val="00F71567"/>
    <w:rsid w:val="00F8740D"/>
    <w:rsid w:val="00F900A2"/>
    <w:rsid w:val="00FA541C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B76E-80E3-4AF7-91A2-7BCC3544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